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55" w:rsidRDefault="00245755" w:rsidP="0071371D">
      <w:pPr>
        <w:jc w:val="center"/>
        <w:rPr>
          <w:rFonts w:asciiTheme="minorHAnsi" w:hAnsiTheme="minorHAnsi"/>
          <w:b/>
          <w:sz w:val="22"/>
          <w:szCs w:val="22"/>
        </w:rPr>
      </w:pPr>
    </w:p>
    <w:p w:rsidR="00245755" w:rsidRDefault="00245755" w:rsidP="0071371D">
      <w:pPr>
        <w:jc w:val="center"/>
        <w:rPr>
          <w:rFonts w:asciiTheme="minorHAnsi" w:hAnsiTheme="minorHAnsi"/>
          <w:b/>
          <w:sz w:val="22"/>
          <w:szCs w:val="22"/>
        </w:rPr>
      </w:pPr>
    </w:p>
    <w:p w:rsidR="00245755" w:rsidRDefault="00245755" w:rsidP="0071371D">
      <w:pPr>
        <w:jc w:val="center"/>
        <w:rPr>
          <w:rFonts w:asciiTheme="minorHAnsi" w:hAnsiTheme="minorHAnsi"/>
          <w:b/>
          <w:sz w:val="22"/>
          <w:szCs w:val="22"/>
        </w:rPr>
      </w:pPr>
    </w:p>
    <w:p w:rsidR="00245755" w:rsidRDefault="00245755" w:rsidP="0071371D">
      <w:pPr>
        <w:jc w:val="center"/>
        <w:rPr>
          <w:rFonts w:asciiTheme="minorHAnsi" w:hAnsiTheme="minorHAnsi"/>
          <w:b/>
          <w:sz w:val="22"/>
          <w:szCs w:val="22"/>
        </w:rPr>
      </w:pPr>
    </w:p>
    <w:p w:rsidR="0071371D" w:rsidRPr="007C5352" w:rsidRDefault="00773D48" w:rsidP="0071371D">
      <w:pPr>
        <w:jc w:val="center"/>
        <w:rPr>
          <w:rFonts w:asciiTheme="minorHAnsi" w:hAnsiTheme="minorHAnsi"/>
          <w:b/>
        </w:rPr>
      </w:pPr>
      <w:r w:rsidRPr="007C5352">
        <w:rPr>
          <w:rFonts w:asciiTheme="minorHAnsi" w:hAnsiTheme="minorHAnsi"/>
          <w:b/>
          <w:sz w:val="22"/>
          <w:szCs w:val="22"/>
        </w:rPr>
        <w:t xml:space="preserve"> </w:t>
      </w:r>
      <w:r w:rsidR="006B5968" w:rsidRPr="007C5352">
        <w:rPr>
          <w:rFonts w:asciiTheme="minorHAnsi" w:hAnsiTheme="minorHAnsi"/>
          <w:b/>
        </w:rPr>
        <w:t>COMMUNICATION WITH</w:t>
      </w:r>
      <w:r w:rsidR="0071371D" w:rsidRPr="007C5352">
        <w:rPr>
          <w:rFonts w:asciiTheme="minorHAnsi" w:hAnsiTheme="minorHAnsi"/>
          <w:b/>
        </w:rPr>
        <w:t xml:space="preserve"> ELECTED OFFICIALS</w:t>
      </w:r>
    </w:p>
    <w:p w:rsidR="008831BD" w:rsidRPr="007C5352" w:rsidRDefault="008831BD" w:rsidP="008831BD">
      <w:pPr>
        <w:rPr>
          <w:rFonts w:asciiTheme="minorHAnsi" w:hAnsiTheme="minorHAnsi"/>
          <w:b/>
          <w:sz w:val="22"/>
          <w:szCs w:val="22"/>
        </w:rPr>
      </w:pPr>
    </w:p>
    <w:p w:rsidR="0071371D" w:rsidRPr="007C5352" w:rsidRDefault="008831BD">
      <w:pPr>
        <w:rPr>
          <w:rFonts w:asciiTheme="minorHAnsi" w:hAnsiTheme="minorHAnsi"/>
          <w:sz w:val="22"/>
          <w:szCs w:val="22"/>
        </w:rPr>
      </w:pPr>
      <w:r w:rsidRPr="007C5352">
        <w:rPr>
          <w:rFonts w:asciiTheme="minorHAnsi" w:hAnsiTheme="minorHAnsi"/>
          <w:sz w:val="22"/>
          <w:szCs w:val="22"/>
        </w:rPr>
        <w:t xml:space="preserve">Northern Arizona University has much to be proud </w:t>
      </w:r>
      <w:r w:rsidR="00655447" w:rsidRPr="007C5352">
        <w:rPr>
          <w:rFonts w:asciiTheme="minorHAnsi" w:hAnsiTheme="minorHAnsi"/>
          <w:sz w:val="22"/>
          <w:szCs w:val="22"/>
        </w:rPr>
        <w:t>of</w:t>
      </w:r>
      <w:r w:rsidRPr="007C5352">
        <w:rPr>
          <w:rFonts w:asciiTheme="minorHAnsi" w:hAnsiTheme="minorHAnsi"/>
          <w:sz w:val="22"/>
          <w:szCs w:val="22"/>
        </w:rPr>
        <w:t xml:space="preserve"> and it is with great enthusiasm that we welcome elected and appointed officials to our campus. It is important when extending invitations to these individuals or when hosting them on campus that we follow appropriate protocols and lobbying rules as well as maximize their presence on our campus to ensure that they have a positive experience and become advocates for the institution. In order to accomplish this university-wide goal</w:t>
      </w:r>
      <w:r w:rsidR="006947F1" w:rsidRPr="007C5352">
        <w:rPr>
          <w:rFonts w:asciiTheme="minorHAnsi" w:hAnsiTheme="minorHAnsi"/>
          <w:sz w:val="22"/>
          <w:szCs w:val="22"/>
        </w:rPr>
        <w:t>,</w:t>
      </w:r>
      <w:r w:rsidR="00361E77" w:rsidRPr="007C5352">
        <w:rPr>
          <w:rFonts w:asciiTheme="minorHAnsi" w:hAnsiTheme="minorHAnsi"/>
          <w:sz w:val="22"/>
          <w:szCs w:val="22"/>
        </w:rPr>
        <w:t xml:space="preserve"> you should </w:t>
      </w:r>
      <w:r w:rsidRPr="007C5352">
        <w:rPr>
          <w:rFonts w:asciiTheme="minorHAnsi" w:hAnsiTheme="minorHAnsi"/>
          <w:sz w:val="22"/>
          <w:szCs w:val="22"/>
        </w:rPr>
        <w:t xml:space="preserve">include the President when appropriate, </w:t>
      </w:r>
      <w:r w:rsidR="00361E77" w:rsidRPr="007C5352">
        <w:rPr>
          <w:rFonts w:asciiTheme="minorHAnsi" w:hAnsiTheme="minorHAnsi"/>
          <w:sz w:val="22"/>
          <w:szCs w:val="22"/>
        </w:rPr>
        <w:t xml:space="preserve">and follow this </w:t>
      </w:r>
      <w:r w:rsidRPr="007C5352">
        <w:rPr>
          <w:rFonts w:asciiTheme="minorHAnsi" w:hAnsiTheme="minorHAnsi"/>
          <w:sz w:val="22"/>
          <w:szCs w:val="22"/>
        </w:rPr>
        <w:t>list of recommended actions</w:t>
      </w:r>
      <w:r w:rsidR="003B73A1" w:rsidRPr="007C5352">
        <w:rPr>
          <w:rFonts w:asciiTheme="minorHAnsi" w:hAnsiTheme="minorHAnsi"/>
          <w:sz w:val="22"/>
          <w:szCs w:val="22"/>
        </w:rPr>
        <w:t>:</w:t>
      </w:r>
    </w:p>
    <w:p w:rsidR="003B73A1" w:rsidRPr="007C5352" w:rsidRDefault="003B73A1">
      <w:pPr>
        <w:rPr>
          <w:rFonts w:asciiTheme="minorHAnsi" w:hAnsiTheme="minorHAnsi"/>
          <w:sz w:val="22"/>
          <w:szCs w:val="22"/>
        </w:rPr>
      </w:pPr>
    </w:p>
    <w:p w:rsidR="0071371D" w:rsidRPr="007C5352" w:rsidRDefault="007C5352" w:rsidP="0071371D">
      <w:pPr>
        <w:ind w:left="720" w:hanging="720"/>
        <w:rPr>
          <w:rFonts w:asciiTheme="minorHAnsi" w:hAnsiTheme="minorHAnsi"/>
          <w:sz w:val="22"/>
          <w:szCs w:val="22"/>
        </w:rPr>
      </w:pPr>
      <w:r>
        <w:rPr>
          <w:rFonts w:asciiTheme="minorHAnsi" w:hAnsiTheme="minorHAnsi"/>
          <w:sz w:val="22"/>
          <w:szCs w:val="22"/>
          <w:u w:val="single"/>
        </w:rPr>
        <w:t xml:space="preserve">             </w:t>
      </w:r>
      <w:r w:rsidR="0071371D" w:rsidRPr="007C5352">
        <w:rPr>
          <w:rFonts w:asciiTheme="minorHAnsi" w:hAnsiTheme="minorHAnsi"/>
          <w:sz w:val="22"/>
          <w:szCs w:val="22"/>
        </w:rPr>
        <w:tab/>
        <w:t xml:space="preserve">Initiating contact (verbal or written) with elected officials or their staffs </w:t>
      </w:r>
      <w:r w:rsidR="0071371D" w:rsidRPr="007C5352">
        <w:rPr>
          <w:rFonts w:asciiTheme="minorHAnsi" w:hAnsiTheme="minorHAnsi"/>
          <w:b/>
          <w:sz w:val="22"/>
          <w:szCs w:val="22"/>
        </w:rPr>
        <w:t>on issues related to university business</w:t>
      </w:r>
      <w:r w:rsidR="0071371D" w:rsidRPr="007C5352">
        <w:rPr>
          <w:rFonts w:asciiTheme="minorHAnsi" w:hAnsiTheme="minorHAnsi"/>
          <w:sz w:val="22"/>
          <w:szCs w:val="22"/>
        </w:rPr>
        <w:t xml:space="preserve"> </w:t>
      </w:r>
      <w:r w:rsidR="00F76977" w:rsidRPr="007C5352">
        <w:rPr>
          <w:rFonts w:asciiTheme="minorHAnsi" w:hAnsiTheme="minorHAnsi"/>
          <w:b/>
          <w:sz w:val="22"/>
          <w:szCs w:val="22"/>
        </w:rPr>
        <w:t>and in your capacity as a university employee/official</w:t>
      </w:r>
      <w:r w:rsidR="00F76977" w:rsidRPr="007C5352">
        <w:rPr>
          <w:rFonts w:asciiTheme="minorHAnsi" w:hAnsiTheme="minorHAnsi"/>
          <w:sz w:val="22"/>
          <w:szCs w:val="22"/>
        </w:rPr>
        <w:t xml:space="preserve"> </w:t>
      </w:r>
      <w:r w:rsidR="008831BD" w:rsidRPr="007C5352">
        <w:rPr>
          <w:rFonts w:asciiTheme="minorHAnsi" w:hAnsiTheme="minorHAnsi"/>
          <w:sz w:val="22"/>
          <w:szCs w:val="22"/>
        </w:rPr>
        <w:t>should</w:t>
      </w:r>
      <w:r w:rsidR="0071371D" w:rsidRPr="007C5352">
        <w:rPr>
          <w:rFonts w:asciiTheme="minorHAnsi" w:hAnsiTheme="minorHAnsi"/>
          <w:sz w:val="22"/>
          <w:szCs w:val="22"/>
        </w:rPr>
        <w:t xml:space="preserve"> be preceded by </w:t>
      </w:r>
      <w:r w:rsidR="00655447" w:rsidRPr="007C5352">
        <w:rPr>
          <w:rFonts w:asciiTheme="minorHAnsi" w:hAnsiTheme="minorHAnsi"/>
          <w:sz w:val="22"/>
          <w:szCs w:val="22"/>
        </w:rPr>
        <w:t>contacting</w:t>
      </w:r>
      <w:r w:rsidR="0071371D" w:rsidRPr="007C5352">
        <w:rPr>
          <w:rFonts w:asciiTheme="minorHAnsi" w:hAnsiTheme="minorHAnsi"/>
          <w:sz w:val="22"/>
          <w:szCs w:val="22"/>
        </w:rPr>
        <w:t xml:space="preserve"> either President Haeger or Christy Farley, </w:t>
      </w:r>
      <w:r>
        <w:rPr>
          <w:rFonts w:asciiTheme="minorHAnsi" w:hAnsiTheme="minorHAnsi"/>
          <w:sz w:val="22"/>
          <w:szCs w:val="22"/>
        </w:rPr>
        <w:t xml:space="preserve">Associate Vice President for </w:t>
      </w:r>
      <w:r w:rsidR="0071371D" w:rsidRPr="007C5352">
        <w:rPr>
          <w:rFonts w:asciiTheme="minorHAnsi" w:hAnsiTheme="minorHAnsi"/>
          <w:sz w:val="22"/>
          <w:szCs w:val="22"/>
        </w:rPr>
        <w:t>Government Affairs</w:t>
      </w:r>
      <w:r>
        <w:rPr>
          <w:rFonts w:asciiTheme="minorHAnsi" w:hAnsiTheme="minorHAnsi"/>
          <w:sz w:val="22"/>
          <w:szCs w:val="22"/>
        </w:rPr>
        <w:t xml:space="preserve"> and Business Partnerships</w:t>
      </w:r>
      <w:r w:rsidR="0071371D" w:rsidRPr="007C5352">
        <w:rPr>
          <w:rFonts w:asciiTheme="minorHAnsi" w:hAnsiTheme="minorHAnsi"/>
          <w:sz w:val="22"/>
          <w:szCs w:val="22"/>
        </w:rPr>
        <w:t>.</w:t>
      </w:r>
    </w:p>
    <w:p w:rsidR="0071371D" w:rsidRPr="007C5352" w:rsidRDefault="0071371D" w:rsidP="0071371D">
      <w:pPr>
        <w:ind w:left="720" w:hanging="720"/>
        <w:rPr>
          <w:rFonts w:asciiTheme="minorHAnsi" w:hAnsiTheme="minorHAnsi"/>
          <w:sz w:val="22"/>
          <w:szCs w:val="22"/>
        </w:rPr>
      </w:pPr>
    </w:p>
    <w:p w:rsidR="0071371D" w:rsidRPr="007C5352" w:rsidRDefault="007C5352" w:rsidP="0071371D">
      <w:pPr>
        <w:ind w:left="720" w:hanging="720"/>
        <w:rPr>
          <w:rFonts w:asciiTheme="minorHAnsi" w:hAnsiTheme="minorHAnsi"/>
          <w:sz w:val="22"/>
          <w:szCs w:val="22"/>
        </w:rPr>
      </w:pPr>
      <w:r>
        <w:rPr>
          <w:rFonts w:asciiTheme="minorHAnsi" w:hAnsiTheme="minorHAnsi"/>
          <w:sz w:val="22"/>
          <w:szCs w:val="22"/>
          <w:u w:val="single"/>
        </w:rPr>
        <w:t xml:space="preserve">             </w:t>
      </w:r>
      <w:r w:rsidR="0071371D" w:rsidRPr="007C5352">
        <w:rPr>
          <w:rFonts w:asciiTheme="minorHAnsi" w:hAnsiTheme="minorHAnsi"/>
          <w:sz w:val="22"/>
          <w:szCs w:val="22"/>
        </w:rPr>
        <w:tab/>
        <w:t xml:space="preserve">Responding to requests or questions from elected officials or their staffs </w:t>
      </w:r>
      <w:r w:rsidR="008831BD" w:rsidRPr="007C5352">
        <w:rPr>
          <w:rFonts w:asciiTheme="minorHAnsi" w:hAnsiTheme="minorHAnsi"/>
          <w:sz w:val="22"/>
          <w:szCs w:val="22"/>
        </w:rPr>
        <w:t>should</w:t>
      </w:r>
      <w:r w:rsidR="0097406F" w:rsidRPr="007C5352">
        <w:rPr>
          <w:rFonts w:asciiTheme="minorHAnsi" w:hAnsiTheme="minorHAnsi"/>
          <w:sz w:val="22"/>
          <w:szCs w:val="22"/>
        </w:rPr>
        <w:t xml:space="preserve"> be preceded</w:t>
      </w:r>
      <w:r w:rsidR="006B5968" w:rsidRPr="007C5352">
        <w:rPr>
          <w:rFonts w:asciiTheme="minorHAnsi" w:hAnsiTheme="minorHAnsi"/>
          <w:sz w:val="22"/>
          <w:szCs w:val="22"/>
        </w:rPr>
        <w:t xml:space="preserve"> with review of documents by President Haeger or Christy Farley or inclusion of </w:t>
      </w:r>
      <w:r w:rsidR="00703851" w:rsidRPr="007C5352">
        <w:rPr>
          <w:rFonts w:asciiTheme="minorHAnsi" w:hAnsiTheme="minorHAnsi"/>
          <w:sz w:val="22"/>
          <w:szCs w:val="22"/>
        </w:rPr>
        <w:t xml:space="preserve">one of </w:t>
      </w:r>
      <w:r w:rsidR="006B5968" w:rsidRPr="007C5352">
        <w:rPr>
          <w:rFonts w:asciiTheme="minorHAnsi" w:hAnsiTheme="minorHAnsi"/>
          <w:sz w:val="22"/>
          <w:szCs w:val="22"/>
        </w:rPr>
        <w:t xml:space="preserve">these individuals in </w:t>
      </w:r>
      <w:r w:rsidR="00703851" w:rsidRPr="007C5352">
        <w:rPr>
          <w:rFonts w:asciiTheme="minorHAnsi" w:hAnsiTheme="minorHAnsi"/>
          <w:sz w:val="22"/>
          <w:szCs w:val="22"/>
        </w:rPr>
        <w:t>the discussion.</w:t>
      </w:r>
      <w:r w:rsidR="008831BD" w:rsidRPr="007C5352">
        <w:rPr>
          <w:rFonts w:asciiTheme="minorHAnsi" w:hAnsiTheme="minorHAnsi"/>
          <w:sz w:val="22"/>
          <w:szCs w:val="22"/>
        </w:rPr>
        <w:t xml:space="preserve"> This helps provide context for the request.</w:t>
      </w:r>
    </w:p>
    <w:p w:rsidR="00703851" w:rsidRPr="007C5352" w:rsidRDefault="00703851" w:rsidP="0071371D">
      <w:pPr>
        <w:ind w:left="720" w:hanging="720"/>
        <w:rPr>
          <w:rFonts w:asciiTheme="minorHAnsi" w:hAnsiTheme="minorHAnsi"/>
          <w:sz w:val="22"/>
          <w:szCs w:val="22"/>
        </w:rPr>
      </w:pPr>
    </w:p>
    <w:p w:rsidR="00703851" w:rsidRPr="007C5352" w:rsidRDefault="007C5352" w:rsidP="0071371D">
      <w:pPr>
        <w:ind w:left="720" w:hanging="720"/>
        <w:rPr>
          <w:rFonts w:asciiTheme="minorHAnsi" w:hAnsiTheme="minorHAnsi"/>
          <w:sz w:val="22"/>
          <w:szCs w:val="22"/>
        </w:rPr>
      </w:pPr>
      <w:r>
        <w:rPr>
          <w:rFonts w:asciiTheme="minorHAnsi" w:hAnsiTheme="minorHAnsi"/>
          <w:sz w:val="22"/>
          <w:szCs w:val="22"/>
          <w:u w:val="single"/>
        </w:rPr>
        <w:t xml:space="preserve">             </w:t>
      </w:r>
      <w:r w:rsidR="00703851" w:rsidRPr="007C5352">
        <w:rPr>
          <w:rFonts w:asciiTheme="minorHAnsi" w:hAnsiTheme="minorHAnsi"/>
          <w:sz w:val="22"/>
          <w:szCs w:val="22"/>
        </w:rPr>
        <w:tab/>
        <w:t xml:space="preserve">President Haeger should be notified of appointments to local, state or federal committees </w:t>
      </w:r>
      <w:r w:rsidR="00703851" w:rsidRPr="007C5352">
        <w:rPr>
          <w:rFonts w:asciiTheme="minorHAnsi" w:hAnsiTheme="minorHAnsi"/>
          <w:b/>
          <w:sz w:val="22"/>
          <w:szCs w:val="22"/>
        </w:rPr>
        <w:t>where you are serving based on your university position or expertise</w:t>
      </w:r>
      <w:r w:rsidR="00703851" w:rsidRPr="007C5352">
        <w:rPr>
          <w:rFonts w:asciiTheme="minorHAnsi" w:hAnsiTheme="minorHAnsi"/>
          <w:sz w:val="22"/>
          <w:szCs w:val="22"/>
        </w:rPr>
        <w:t>. Notification of appointment should include:</w:t>
      </w:r>
    </w:p>
    <w:p w:rsidR="00703851" w:rsidRPr="007C5352" w:rsidRDefault="00703851" w:rsidP="00703851">
      <w:pPr>
        <w:numPr>
          <w:ilvl w:val="0"/>
          <w:numId w:val="1"/>
        </w:numPr>
        <w:rPr>
          <w:rFonts w:asciiTheme="minorHAnsi" w:hAnsiTheme="minorHAnsi"/>
          <w:sz w:val="22"/>
          <w:szCs w:val="22"/>
        </w:rPr>
      </w:pPr>
      <w:r w:rsidRPr="007C5352">
        <w:rPr>
          <w:rFonts w:asciiTheme="minorHAnsi" w:hAnsiTheme="minorHAnsi"/>
          <w:sz w:val="22"/>
          <w:szCs w:val="22"/>
        </w:rPr>
        <w:t xml:space="preserve">official name of the entity, </w:t>
      </w:r>
    </w:p>
    <w:p w:rsidR="00703851" w:rsidRPr="007C5352" w:rsidRDefault="00703851" w:rsidP="00703851">
      <w:pPr>
        <w:numPr>
          <w:ilvl w:val="0"/>
          <w:numId w:val="1"/>
        </w:numPr>
        <w:rPr>
          <w:rFonts w:asciiTheme="minorHAnsi" w:hAnsiTheme="minorHAnsi"/>
          <w:sz w:val="22"/>
          <w:szCs w:val="22"/>
        </w:rPr>
      </w:pPr>
      <w:r w:rsidRPr="007C5352">
        <w:rPr>
          <w:rFonts w:asciiTheme="minorHAnsi" w:hAnsiTheme="minorHAnsi"/>
          <w:sz w:val="22"/>
          <w:szCs w:val="22"/>
        </w:rPr>
        <w:t xml:space="preserve">person nominating you for service, </w:t>
      </w:r>
    </w:p>
    <w:p w:rsidR="00703851" w:rsidRPr="007C5352" w:rsidRDefault="00703851" w:rsidP="00703851">
      <w:pPr>
        <w:numPr>
          <w:ilvl w:val="0"/>
          <w:numId w:val="1"/>
        </w:numPr>
        <w:rPr>
          <w:rFonts w:asciiTheme="minorHAnsi" w:hAnsiTheme="minorHAnsi"/>
          <w:sz w:val="22"/>
          <w:szCs w:val="22"/>
        </w:rPr>
      </w:pPr>
      <w:r w:rsidRPr="007C5352">
        <w:rPr>
          <w:rFonts w:asciiTheme="minorHAnsi" w:hAnsiTheme="minorHAnsi"/>
          <w:sz w:val="22"/>
          <w:szCs w:val="22"/>
        </w:rPr>
        <w:t xml:space="preserve">term of service, </w:t>
      </w:r>
    </w:p>
    <w:p w:rsidR="00703851" w:rsidRPr="007C5352" w:rsidRDefault="00703851" w:rsidP="00703851">
      <w:pPr>
        <w:numPr>
          <w:ilvl w:val="0"/>
          <w:numId w:val="1"/>
        </w:numPr>
        <w:rPr>
          <w:rFonts w:asciiTheme="minorHAnsi" w:hAnsiTheme="minorHAnsi"/>
          <w:sz w:val="22"/>
          <w:szCs w:val="22"/>
        </w:rPr>
      </w:pPr>
      <w:r w:rsidRPr="007C5352">
        <w:rPr>
          <w:rFonts w:asciiTheme="minorHAnsi" w:hAnsiTheme="minorHAnsi"/>
          <w:sz w:val="22"/>
          <w:szCs w:val="22"/>
        </w:rPr>
        <w:t xml:space="preserve">whether position requires confirmation or approval by an elected body, </w:t>
      </w:r>
    </w:p>
    <w:p w:rsidR="003630C3" w:rsidRPr="007C5352" w:rsidRDefault="00703851" w:rsidP="00703851">
      <w:pPr>
        <w:numPr>
          <w:ilvl w:val="0"/>
          <w:numId w:val="1"/>
        </w:numPr>
        <w:rPr>
          <w:rFonts w:asciiTheme="minorHAnsi" w:hAnsiTheme="minorHAnsi"/>
          <w:sz w:val="22"/>
          <w:szCs w:val="22"/>
        </w:rPr>
      </w:pPr>
      <w:r w:rsidRPr="007C5352">
        <w:rPr>
          <w:rFonts w:asciiTheme="minorHAnsi" w:hAnsiTheme="minorHAnsi"/>
          <w:sz w:val="22"/>
          <w:szCs w:val="22"/>
        </w:rPr>
        <w:t xml:space="preserve">responsibilities of the entity, </w:t>
      </w:r>
    </w:p>
    <w:p w:rsidR="00703851" w:rsidRPr="007C5352" w:rsidRDefault="003630C3" w:rsidP="00703851">
      <w:pPr>
        <w:numPr>
          <w:ilvl w:val="0"/>
          <w:numId w:val="1"/>
        </w:numPr>
        <w:rPr>
          <w:rFonts w:asciiTheme="minorHAnsi" w:hAnsiTheme="minorHAnsi"/>
          <w:sz w:val="22"/>
          <w:szCs w:val="22"/>
        </w:rPr>
      </w:pPr>
      <w:r w:rsidRPr="007C5352">
        <w:rPr>
          <w:rFonts w:asciiTheme="minorHAnsi" w:hAnsiTheme="minorHAnsi"/>
          <w:sz w:val="22"/>
          <w:szCs w:val="22"/>
        </w:rPr>
        <w:t xml:space="preserve">whether any elected officials serve on the entity and who they are, </w:t>
      </w:r>
      <w:r w:rsidR="00703851" w:rsidRPr="007C5352">
        <w:rPr>
          <w:rFonts w:asciiTheme="minorHAnsi" w:hAnsiTheme="minorHAnsi"/>
          <w:sz w:val="22"/>
          <w:szCs w:val="22"/>
        </w:rPr>
        <w:t xml:space="preserve">and </w:t>
      </w:r>
    </w:p>
    <w:p w:rsidR="00703851" w:rsidRPr="007C5352" w:rsidRDefault="00703851" w:rsidP="00703851">
      <w:pPr>
        <w:numPr>
          <w:ilvl w:val="0"/>
          <w:numId w:val="1"/>
        </w:numPr>
        <w:rPr>
          <w:rFonts w:asciiTheme="minorHAnsi" w:hAnsiTheme="minorHAnsi"/>
          <w:sz w:val="22"/>
          <w:szCs w:val="22"/>
        </w:rPr>
      </w:pPr>
      <w:r w:rsidRPr="007C5352">
        <w:rPr>
          <w:rFonts w:asciiTheme="minorHAnsi" w:hAnsiTheme="minorHAnsi"/>
          <w:sz w:val="22"/>
          <w:szCs w:val="22"/>
        </w:rPr>
        <w:t>key dates where reports will be generated</w:t>
      </w:r>
      <w:r w:rsidR="00802013" w:rsidRPr="007C5352">
        <w:rPr>
          <w:rFonts w:asciiTheme="minorHAnsi" w:hAnsiTheme="minorHAnsi"/>
          <w:sz w:val="22"/>
          <w:szCs w:val="22"/>
        </w:rPr>
        <w:t xml:space="preserve"> and list of individuals who will receive reports</w:t>
      </w:r>
    </w:p>
    <w:p w:rsidR="00703851" w:rsidRPr="007C5352" w:rsidRDefault="00703851" w:rsidP="0071371D">
      <w:pPr>
        <w:ind w:left="720" w:hanging="720"/>
        <w:rPr>
          <w:rFonts w:asciiTheme="minorHAnsi" w:hAnsiTheme="minorHAnsi"/>
          <w:sz w:val="22"/>
          <w:szCs w:val="22"/>
        </w:rPr>
      </w:pPr>
    </w:p>
    <w:p w:rsidR="00703851" w:rsidRPr="007C5352" w:rsidRDefault="007C5352" w:rsidP="0071371D">
      <w:pPr>
        <w:ind w:left="720" w:hanging="720"/>
        <w:rPr>
          <w:rFonts w:asciiTheme="minorHAnsi" w:hAnsiTheme="minorHAnsi"/>
          <w:sz w:val="22"/>
          <w:szCs w:val="22"/>
        </w:rPr>
      </w:pPr>
      <w:r>
        <w:rPr>
          <w:rFonts w:asciiTheme="minorHAnsi" w:hAnsiTheme="minorHAnsi"/>
          <w:sz w:val="22"/>
          <w:szCs w:val="22"/>
          <w:u w:val="single"/>
        </w:rPr>
        <w:t xml:space="preserve">             </w:t>
      </w:r>
      <w:r w:rsidR="00703851" w:rsidRPr="007C5352">
        <w:rPr>
          <w:rFonts w:asciiTheme="minorHAnsi" w:hAnsiTheme="minorHAnsi"/>
          <w:sz w:val="22"/>
          <w:szCs w:val="22"/>
        </w:rPr>
        <w:tab/>
        <w:t>Discussions and proposed recommendations</w:t>
      </w:r>
      <w:r w:rsidR="00802013" w:rsidRPr="007C5352">
        <w:rPr>
          <w:rFonts w:asciiTheme="minorHAnsi" w:hAnsiTheme="minorHAnsi"/>
          <w:sz w:val="22"/>
          <w:szCs w:val="22"/>
        </w:rPr>
        <w:t xml:space="preserve"> </w:t>
      </w:r>
      <w:r w:rsidR="009F75B4" w:rsidRPr="007C5352">
        <w:rPr>
          <w:rFonts w:asciiTheme="minorHAnsi" w:hAnsiTheme="minorHAnsi"/>
          <w:sz w:val="22"/>
          <w:szCs w:val="22"/>
        </w:rPr>
        <w:t xml:space="preserve">from these committees </w:t>
      </w:r>
      <w:r w:rsidR="009F75B4" w:rsidRPr="007C5352">
        <w:rPr>
          <w:rFonts w:asciiTheme="minorHAnsi" w:hAnsiTheme="minorHAnsi"/>
          <w:b/>
          <w:sz w:val="22"/>
          <w:szCs w:val="22"/>
        </w:rPr>
        <w:t>where you are serving based on your university position or expertise</w:t>
      </w:r>
      <w:r w:rsidR="009F75B4" w:rsidRPr="007C5352">
        <w:rPr>
          <w:rFonts w:asciiTheme="minorHAnsi" w:hAnsiTheme="minorHAnsi"/>
          <w:sz w:val="22"/>
          <w:szCs w:val="22"/>
        </w:rPr>
        <w:t xml:space="preserve"> </w:t>
      </w:r>
      <w:r w:rsidR="008831BD" w:rsidRPr="007C5352">
        <w:rPr>
          <w:rFonts w:asciiTheme="minorHAnsi" w:hAnsiTheme="minorHAnsi"/>
          <w:sz w:val="22"/>
          <w:szCs w:val="22"/>
        </w:rPr>
        <w:t>should</w:t>
      </w:r>
      <w:r w:rsidR="00802013" w:rsidRPr="007C5352">
        <w:rPr>
          <w:rFonts w:asciiTheme="minorHAnsi" w:hAnsiTheme="minorHAnsi"/>
          <w:sz w:val="22"/>
          <w:szCs w:val="22"/>
        </w:rPr>
        <w:t xml:space="preserve"> be documented and forwarded to Pres</w:t>
      </w:r>
      <w:r w:rsidR="003630C3" w:rsidRPr="007C5352">
        <w:rPr>
          <w:rFonts w:asciiTheme="minorHAnsi" w:hAnsiTheme="minorHAnsi"/>
          <w:sz w:val="22"/>
          <w:szCs w:val="22"/>
        </w:rPr>
        <w:t>ident Haeger</w:t>
      </w:r>
      <w:r w:rsidR="00BE081B" w:rsidRPr="007C5352">
        <w:rPr>
          <w:rFonts w:asciiTheme="minorHAnsi" w:hAnsiTheme="minorHAnsi"/>
          <w:sz w:val="22"/>
          <w:szCs w:val="22"/>
        </w:rPr>
        <w:t>, the Vice President</w:t>
      </w:r>
      <w:r w:rsidR="006947F1" w:rsidRPr="007C5352">
        <w:rPr>
          <w:rFonts w:asciiTheme="minorHAnsi" w:hAnsiTheme="minorHAnsi"/>
          <w:sz w:val="22"/>
          <w:szCs w:val="22"/>
        </w:rPr>
        <w:t>/Provost, and the Dean</w:t>
      </w:r>
      <w:r w:rsidR="005125BA" w:rsidRPr="007C5352">
        <w:rPr>
          <w:rFonts w:asciiTheme="minorHAnsi" w:hAnsiTheme="minorHAnsi"/>
          <w:sz w:val="22"/>
          <w:szCs w:val="22"/>
        </w:rPr>
        <w:t xml:space="preserve"> </w:t>
      </w:r>
      <w:r w:rsidR="00BE081B" w:rsidRPr="007C5352">
        <w:rPr>
          <w:rFonts w:asciiTheme="minorHAnsi" w:hAnsiTheme="minorHAnsi"/>
          <w:sz w:val="22"/>
          <w:szCs w:val="22"/>
        </w:rPr>
        <w:t>of your area</w:t>
      </w:r>
      <w:r w:rsidR="003630C3" w:rsidRPr="007C5352">
        <w:rPr>
          <w:rFonts w:asciiTheme="minorHAnsi" w:hAnsiTheme="minorHAnsi"/>
          <w:sz w:val="22"/>
          <w:szCs w:val="22"/>
        </w:rPr>
        <w:t xml:space="preserve"> and Christy Farley.</w:t>
      </w:r>
      <w:r w:rsidR="008831BD" w:rsidRPr="007C5352">
        <w:rPr>
          <w:rFonts w:asciiTheme="minorHAnsi" w:hAnsiTheme="minorHAnsi"/>
          <w:sz w:val="22"/>
          <w:szCs w:val="22"/>
        </w:rPr>
        <w:t xml:space="preserve"> It is likely that other individuals will be asked about your work so it is helpful to share the content internally as well as externally.</w:t>
      </w:r>
    </w:p>
    <w:p w:rsidR="003630C3" w:rsidRPr="007C5352" w:rsidRDefault="003630C3" w:rsidP="0071371D">
      <w:pPr>
        <w:ind w:left="720" w:hanging="720"/>
        <w:rPr>
          <w:rFonts w:asciiTheme="minorHAnsi" w:hAnsiTheme="minorHAnsi"/>
          <w:sz w:val="22"/>
          <w:szCs w:val="22"/>
        </w:rPr>
      </w:pPr>
    </w:p>
    <w:p w:rsidR="003630C3" w:rsidRPr="007C5352" w:rsidRDefault="007C5352" w:rsidP="0071371D">
      <w:pPr>
        <w:ind w:left="720" w:hanging="720"/>
        <w:rPr>
          <w:rFonts w:asciiTheme="minorHAnsi" w:hAnsiTheme="minorHAnsi"/>
          <w:sz w:val="22"/>
          <w:szCs w:val="22"/>
        </w:rPr>
      </w:pPr>
      <w:r>
        <w:rPr>
          <w:rFonts w:asciiTheme="minorHAnsi" w:hAnsiTheme="minorHAnsi"/>
          <w:sz w:val="22"/>
          <w:szCs w:val="22"/>
          <w:u w:val="single"/>
        </w:rPr>
        <w:t xml:space="preserve">             </w:t>
      </w:r>
      <w:r w:rsidR="003630C3" w:rsidRPr="007C5352">
        <w:rPr>
          <w:rFonts w:asciiTheme="minorHAnsi" w:hAnsiTheme="minorHAnsi"/>
          <w:sz w:val="22"/>
          <w:szCs w:val="22"/>
        </w:rPr>
        <w:tab/>
        <w:t xml:space="preserve">Meetings with </w:t>
      </w:r>
      <w:r w:rsidR="00BE081B" w:rsidRPr="007C5352">
        <w:rPr>
          <w:rFonts w:asciiTheme="minorHAnsi" w:hAnsiTheme="minorHAnsi"/>
          <w:sz w:val="22"/>
          <w:szCs w:val="22"/>
        </w:rPr>
        <w:t xml:space="preserve">elected officials to review and discuss recommendations and reports </w:t>
      </w:r>
      <w:r w:rsidR="008831BD" w:rsidRPr="007C5352">
        <w:rPr>
          <w:rFonts w:asciiTheme="minorHAnsi" w:hAnsiTheme="minorHAnsi"/>
          <w:sz w:val="22"/>
          <w:szCs w:val="22"/>
        </w:rPr>
        <w:t>should</w:t>
      </w:r>
      <w:r w:rsidR="00BE081B" w:rsidRPr="007C5352">
        <w:rPr>
          <w:rFonts w:asciiTheme="minorHAnsi" w:hAnsiTheme="minorHAnsi"/>
          <w:sz w:val="22"/>
          <w:szCs w:val="22"/>
        </w:rPr>
        <w:t xml:space="preserve"> be discussed </w:t>
      </w:r>
      <w:r w:rsidR="008831BD" w:rsidRPr="007C5352">
        <w:rPr>
          <w:rFonts w:asciiTheme="minorHAnsi" w:hAnsiTheme="minorHAnsi"/>
          <w:sz w:val="22"/>
          <w:szCs w:val="22"/>
        </w:rPr>
        <w:t>with</w:t>
      </w:r>
      <w:r w:rsidR="00BE081B" w:rsidRPr="007C5352">
        <w:rPr>
          <w:rFonts w:asciiTheme="minorHAnsi" w:hAnsiTheme="minorHAnsi"/>
          <w:sz w:val="22"/>
          <w:szCs w:val="22"/>
        </w:rPr>
        <w:t xml:space="preserve"> President Haeger or Christy Farley prior to occurring.</w:t>
      </w:r>
      <w:r w:rsidR="008831BD" w:rsidRPr="007C5352">
        <w:rPr>
          <w:rFonts w:asciiTheme="minorHAnsi" w:hAnsiTheme="minorHAnsi"/>
          <w:sz w:val="22"/>
          <w:szCs w:val="22"/>
        </w:rPr>
        <w:t xml:space="preserve"> This helps ensure that the message to elected officials is always in the context of university priorities and to best understand the interests and concerns of our elected and appointed officials on a broad range of issues.</w:t>
      </w:r>
    </w:p>
    <w:p w:rsidR="00C5226D" w:rsidRDefault="00C5226D" w:rsidP="0071371D">
      <w:pPr>
        <w:ind w:left="720" w:hanging="720"/>
        <w:rPr>
          <w:rFonts w:asciiTheme="minorHAnsi" w:hAnsiTheme="minorHAnsi"/>
          <w:sz w:val="22"/>
          <w:szCs w:val="22"/>
        </w:rPr>
      </w:pPr>
    </w:p>
    <w:p w:rsidR="00C5226D" w:rsidRPr="007C5352" w:rsidRDefault="007C5352" w:rsidP="0071371D">
      <w:pPr>
        <w:ind w:left="720" w:hanging="720"/>
        <w:rPr>
          <w:rFonts w:asciiTheme="minorHAnsi" w:hAnsiTheme="minorHAnsi"/>
          <w:sz w:val="22"/>
          <w:szCs w:val="22"/>
        </w:rPr>
      </w:pPr>
      <w:r>
        <w:rPr>
          <w:rFonts w:asciiTheme="minorHAnsi" w:hAnsiTheme="minorHAnsi"/>
          <w:sz w:val="22"/>
          <w:szCs w:val="22"/>
          <w:u w:val="single"/>
        </w:rPr>
        <w:t xml:space="preserve">             </w:t>
      </w:r>
      <w:r w:rsidR="00C5226D" w:rsidRPr="007C5352">
        <w:rPr>
          <w:rFonts w:asciiTheme="minorHAnsi" w:hAnsiTheme="minorHAnsi"/>
          <w:sz w:val="22"/>
          <w:szCs w:val="22"/>
        </w:rPr>
        <w:tab/>
        <w:t>Invitations to elected officials to participate in classroom discussions or university sponsored events or forums should be reviewed and approved by President Haeger or Christy Farley prior to invitations being extended.</w:t>
      </w:r>
      <w:r w:rsidR="008831BD" w:rsidRPr="007C5352">
        <w:rPr>
          <w:rFonts w:asciiTheme="minorHAnsi" w:hAnsiTheme="minorHAnsi"/>
          <w:sz w:val="22"/>
          <w:szCs w:val="22"/>
        </w:rPr>
        <w:t xml:space="preserve"> When available and appropriate, the President would like to attend these events and would like advance notification of the presence of elected officials.</w:t>
      </w:r>
    </w:p>
    <w:p w:rsidR="00C5226D" w:rsidRPr="007C5352" w:rsidRDefault="00C5226D" w:rsidP="0071371D">
      <w:pPr>
        <w:ind w:left="720" w:hanging="720"/>
        <w:rPr>
          <w:rFonts w:asciiTheme="minorHAnsi" w:hAnsiTheme="minorHAnsi"/>
          <w:sz w:val="22"/>
          <w:szCs w:val="22"/>
        </w:rPr>
      </w:pPr>
    </w:p>
    <w:p w:rsidR="00245755" w:rsidRDefault="00245755" w:rsidP="00377060">
      <w:pPr>
        <w:rPr>
          <w:rFonts w:asciiTheme="minorHAnsi" w:hAnsiTheme="minorHAnsi"/>
          <w:b/>
          <w:sz w:val="22"/>
          <w:szCs w:val="22"/>
        </w:rPr>
      </w:pPr>
    </w:p>
    <w:p w:rsidR="00245755" w:rsidRDefault="00245755" w:rsidP="00377060">
      <w:pPr>
        <w:rPr>
          <w:rFonts w:asciiTheme="minorHAnsi" w:hAnsiTheme="minorHAnsi"/>
          <w:b/>
          <w:sz w:val="22"/>
          <w:szCs w:val="22"/>
        </w:rPr>
      </w:pPr>
    </w:p>
    <w:p w:rsidR="00245755" w:rsidRDefault="00245755" w:rsidP="00377060">
      <w:pPr>
        <w:rPr>
          <w:rFonts w:asciiTheme="minorHAnsi" w:hAnsiTheme="minorHAnsi"/>
          <w:b/>
          <w:sz w:val="22"/>
          <w:szCs w:val="22"/>
        </w:rPr>
      </w:pPr>
    </w:p>
    <w:p w:rsidR="00377060" w:rsidRPr="007C5352" w:rsidRDefault="004A6774" w:rsidP="00377060">
      <w:pPr>
        <w:rPr>
          <w:rFonts w:asciiTheme="minorHAnsi" w:hAnsiTheme="minorHAnsi"/>
          <w:b/>
          <w:sz w:val="22"/>
          <w:szCs w:val="22"/>
        </w:rPr>
      </w:pPr>
      <w:r w:rsidRPr="007C5352">
        <w:rPr>
          <w:rFonts w:asciiTheme="minorHAnsi" w:hAnsiTheme="minorHAnsi"/>
          <w:b/>
          <w:sz w:val="22"/>
          <w:szCs w:val="22"/>
        </w:rPr>
        <w:t xml:space="preserve">Note that communications with elected officials as a representative of the university urging them to take a position on an issue requires you to register as a lobbyist. </w:t>
      </w:r>
      <w:r w:rsidR="009F75B4" w:rsidRPr="007C5352">
        <w:rPr>
          <w:rFonts w:asciiTheme="minorHAnsi" w:hAnsiTheme="minorHAnsi"/>
          <w:b/>
          <w:sz w:val="22"/>
          <w:szCs w:val="22"/>
        </w:rPr>
        <w:t>An overview of these regulations is attached and laws pertaining to such activities found at</w:t>
      </w:r>
      <w:r w:rsidRPr="007C5352">
        <w:rPr>
          <w:rFonts w:asciiTheme="minorHAnsi" w:hAnsiTheme="minorHAnsi"/>
          <w:b/>
          <w:sz w:val="22"/>
          <w:szCs w:val="22"/>
        </w:rPr>
        <w:t>:</w:t>
      </w:r>
    </w:p>
    <w:p w:rsidR="004A6774" w:rsidRPr="007C5352" w:rsidRDefault="004A6774" w:rsidP="00377060">
      <w:pPr>
        <w:rPr>
          <w:rFonts w:asciiTheme="minorHAnsi" w:hAnsiTheme="minorHAnsi"/>
          <w:b/>
          <w:sz w:val="22"/>
          <w:szCs w:val="22"/>
        </w:rPr>
      </w:pPr>
    </w:p>
    <w:p w:rsidR="008C37D9" w:rsidRPr="007C5352" w:rsidRDefault="008C37D9" w:rsidP="00C5226D">
      <w:pPr>
        <w:rPr>
          <w:rFonts w:asciiTheme="minorHAnsi" w:hAnsiTheme="minorHAnsi"/>
          <w:sz w:val="22"/>
          <w:szCs w:val="22"/>
        </w:rPr>
      </w:pPr>
      <w:r w:rsidRPr="007C5352">
        <w:rPr>
          <w:rFonts w:asciiTheme="minorHAnsi" w:hAnsiTheme="minorHAnsi"/>
          <w:sz w:val="22"/>
          <w:szCs w:val="22"/>
          <w:u w:val="single"/>
        </w:rPr>
        <w:t>Arizona Statute Regarding Lobbying:</w:t>
      </w:r>
      <w:r w:rsidR="00C5226D" w:rsidRPr="007C5352">
        <w:rPr>
          <w:rFonts w:asciiTheme="minorHAnsi" w:hAnsiTheme="minorHAnsi"/>
          <w:sz w:val="22"/>
          <w:szCs w:val="22"/>
        </w:rPr>
        <w:t xml:space="preserve">  Arizona Revised Statutes 41-1231 et al (See Attached Lobbyist Handbook from the Arizona Secretary of State, note pages 3-4 and 11-15).</w:t>
      </w:r>
    </w:p>
    <w:p w:rsidR="008C37D9" w:rsidRPr="007C5352" w:rsidRDefault="008C37D9" w:rsidP="0071371D">
      <w:pPr>
        <w:ind w:left="720" w:hanging="720"/>
        <w:rPr>
          <w:rFonts w:asciiTheme="minorHAnsi" w:hAnsiTheme="minorHAnsi"/>
          <w:sz w:val="22"/>
          <w:szCs w:val="22"/>
        </w:rPr>
      </w:pPr>
    </w:p>
    <w:p w:rsidR="004A6774" w:rsidRDefault="008C37D9" w:rsidP="004A6774">
      <w:pPr>
        <w:rPr>
          <w:rFonts w:asciiTheme="minorHAnsi" w:hAnsiTheme="minorHAnsi"/>
          <w:sz w:val="22"/>
          <w:szCs w:val="22"/>
        </w:rPr>
      </w:pPr>
      <w:r w:rsidRPr="007C5352">
        <w:rPr>
          <w:rFonts w:asciiTheme="minorHAnsi" w:hAnsiTheme="minorHAnsi"/>
          <w:sz w:val="22"/>
          <w:szCs w:val="22"/>
          <w:u w:val="single"/>
        </w:rPr>
        <w:t>Federal Regulations Regarding Lobbying and Reporting:</w:t>
      </w:r>
      <w:r w:rsidR="001B363F" w:rsidRPr="007C5352">
        <w:rPr>
          <w:rFonts w:asciiTheme="minorHAnsi" w:hAnsiTheme="minorHAnsi"/>
          <w:sz w:val="22"/>
          <w:szCs w:val="22"/>
        </w:rPr>
        <w:t xml:space="preserve">  Lobbying Disclosure Act of 1995, including 2 USC, Section 1605, and the Byrd Amendment 31 USC, Section 1352 (Information at the following websites:</w:t>
      </w:r>
      <w:r w:rsidR="000F6E53" w:rsidRPr="007C5352">
        <w:rPr>
          <w:rFonts w:asciiTheme="minorHAnsi" w:hAnsiTheme="minorHAnsi"/>
          <w:sz w:val="22"/>
          <w:szCs w:val="22"/>
        </w:rPr>
        <w:t xml:space="preserve">  </w:t>
      </w:r>
      <w:hyperlink r:id="rId5" w:tgtFrame="WMLink46A69366" w:history="1">
        <w:r w:rsidR="000F6E53" w:rsidRPr="007C5352">
          <w:rPr>
            <w:rStyle w:val="Hyperlink"/>
            <w:rFonts w:asciiTheme="minorHAnsi" w:hAnsiTheme="minorHAnsi"/>
            <w:sz w:val="22"/>
            <w:szCs w:val="22"/>
          </w:rPr>
          <w:t>http://web.mit.edu/osp/www/fedlobrg.htm</w:t>
        </w:r>
      </w:hyperlink>
      <w:r w:rsidR="000F6E53" w:rsidRPr="007C5352">
        <w:rPr>
          <w:rFonts w:asciiTheme="minorHAnsi" w:hAnsiTheme="minorHAnsi"/>
          <w:sz w:val="22"/>
          <w:szCs w:val="22"/>
        </w:rPr>
        <w:t xml:space="preserve">, and </w:t>
      </w:r>
      <w:hyperlink r:id="rId6" w:tgtFrame="WMLink46A69367" w:history="1">
        <w:r w:rsidR="000F6E53" w:rsidRPr="007C5352">
          <w:rPr>
            <w:rStyle w:val="Hyperlink"/>
            <w:rFonts w:asciiTheme="minorHAnsi" w:hAnsiTheme="minorHAnsi"/>
            <w:sz w:val="22"/>
            <w:szCs w:val="22"/>
          </w:rPr>
          <w:t>http://www.lobbyinginfo.org/laws/page.cfm?pageid=16</w:t>
        </w:r>
      </w:hyperlink>
      <w:r w:rsidR="000F6E53" w:rsidRPr="007C5352">
        <w:rPr>
          <w:rFonts w:asciiTheme="minorHAnsi" w:hAnsiTheme="minorHAnsi"/>
          <w:sz w:val="22"/>
          <w:szCs w:val="22"/>
        </w:rPr>
        <w:t>)</w:t>
      </w:r>
      <w:r w:rsidR="00336A66" w:rsidRPr="007C5352">
        <w:rPr>
          <w:rFonts w:asciiTheme="minorHAnsi" w:hAnsiTheme="minorHAnsi"/>
          <w:sz w:val="22"/>
          <w:szCs w:val="22"/>
        </w:rPr>
        <w:t>.</w:t>
      </w:r>
    </w:p>
    <w:p w:rsidR="007C5352" w:rsidRDefault="007C5352" w:rsidP="004A6774">
      <w:pPr>
        <w:rPr>
          <w:rFonts w:asciiTheme="minorHAnsi" w:hAnsiTheme="minorHAnsi"/>
          <w:sz w:val="22"/>
          <w:szCs w:val="22"/>
        </w:rPr>
      </w:pPr>
    </w:p>
    <w:p w:rsidR="007C5352" w:rsidRPr="007C5352" w:rsidRDefault="007C5352" w:rsidP="004A6774">
      <w:pPr>
        <w:rPr>
          <w:rFonts w:asciiTheme="minorHAnsi" w:hAnsiTheme="minorHAnsi"/>
          <w:sz w:val="22"/>
          <w:szCs w:val="22"/>
        </w:rPr>
      </w:pPr>
    </w:p>
    <w:sectPr w:rsidR="007C5352" w:rsidRPr="007C5352" w:rsidSect="001B363F">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D0FE5"/>
    <w:multiLevelType w:val="hybridMultilevel"/>
    <w:tmpl w:val="D99CF0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71371D"/>
    <w:rsid w:val="00091F43"/>
    <w:rsid w:val="000F6E53"/>
    <w:rsid w:val="00155C78"/>
    <w:rsid w:val="001B363F"/>
    <w:rsid w:val="00245755"/>
    <w:rsid w:val="00336A66"/>
    <w:rsid w:val="00361E77"/>
    <w:rsid w:val="003630C3"/>
    <w:rsid w:val="00377060"/>
    <w:rsid w:val="003A462C"/>
    <w:rsid w:val="003B73A1"/>
    <w:rsid w:val="00434885"/>
    <w:rsid w:val="004A6774"/>
    <w:rsid w:val="005125BA"/>
    <w:rsid w:val="00620448"/>
    <w:rsid w:val="00655447"/>
    <w:rsid w:val="006947F1"/>
    <w:rsid w:val="006A6760"/>
    <w:rsid w:val="006B5968"/>
    <w:rsid w:val="00703851"/>
    <w:rsid w:val="0071371D"/>
    <w:rsid w:val="00773D48"/>
    <w:rsid w:val="007A6CA0"/>
    <w:rsid w:val="007C5352"/>
    <w:rsid w:val="00802013"/>
    <w:rsid w:val="008831BD"/>
    <w:rsid w:val="008C37D9"/>
    <w:rsid w:val="00925411"/>
    <w:rsid w:val="0097406F"/>
    <w:rsid w:val="009F75B4"/>
    <w:rsid w:val="00BE081B"/>
    <w:rsid w:val="00C5226D"/>
    <w:rsid w:val="00D71AC3"/>
    <w:rsid w:val="00D758B2"/>
    <w:rsid w:val="00F2782F"/>
    <w:rsid w:val="00F76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C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6E53"/>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nau.edu/redirect?http://www.lobbyinginfo.org/laws/page.cfm?pageid=16" TargetMode="External"/><Relationship Id="rId5" Type="http://schemas.openxmlformats.org/officeDocument/2006/relationships/hyperlink" Target="https://webmail.nau.edu/redirect?http://web.mit.edu/osp/www/fedlobr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3440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CHECKLIST FOR RESPONSES TO ELECTED OFFICIALS</vt:lpstr>
    </vt:vector>
  </TitlesOfParts>
  <Company>Northern Arizona University</Company>
  <LinksUpToDate>false</LinksUpToDate>
  <CharactersWithSpaces>3983</CharactersWithSpaces>
  <SharedDoc>false</SharedDoc>
  <HLinks>
    <vt:vector size="12" baseType="variant">
      <vt:variant>
        <vt:i4>5636102</vt:i4>
      </vt:variant>
      <vt:variant>
        <vt:i4>3</vt:i4>
      </vt:variant>
      <vt:variant>
        <vt:i4>0</vt:i4>
      </vt:variant>
      <vt:variant>
        <vt:i4>5</vt:i4>
      </vt:variant>
      <vt:variant>
        <vt:lpwstr>https://webmail.nau.edu/redirect?http://www.lobbyinginfo.org/laws/page.cfm?pageid=16</vt:lpwstr>
      </vt:variant>
      <vt:variant>
        <vt:lpwstr/>
      </vt:variant>
      <vt:variant>
        <vt:i4>262150</vt:i4>
      </vt:variant>
      <vt:variant>
        <vt:i4>0</vt:i4>
      </vt:variant>
      <vt:variant>
        <vt:i4>0</vt:i4>
      </vt:variant>
      <vt:variant>
        <vt:i4>5</vt:i4>
      </vt:variant>
      <vt:variant>
        <vt:lpwstr>https://webmail.nau.edu/redirect?http://web.mit.edu/osp/www/fedlobrg.htm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RESPONSES TO ELECTED OFFICIALS</dc:title>
  <dc:subject/>
  <dc:creator>cf67</dc:creator>
  <cp:keywords/>
  <dc:description/>
  <cp:lastModifiedBy>Paul Wagner</cp:lastModifiedBy>
  <cp:revision>2</cp:revision>
  <cp:lastPrinted>2008-07-29T22:39:00Z</cp:lastPrinted>
  <dcterms:created xsi:type="dcterms:W3CDTF">2010-01-05T19:52:00Z</dcterms:created>
  <dcterms:modified xsi:type="dcterms:W3CDTF">2010-01-05T19:52:00Z</dcterms:modified>
</cp:coreProperties>
</file>